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E94D31" w:rsidRPr="00E94D31" w14:paraId="08550108" w14:textId="77777777" w:rsidTr="00ED010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107353" w14:textId="77777777" w:rsidR="00E94D31" w:rsidRPr="00E94D31" w:rsidRDefault="00E94D31" w:rsidP="00E94D31">
            <w:pPr>
              <w:keepNext/>
              <w:jc w:val="center"/>
              <w:outlineLvl w:val="1"/>
              <w:rPr>
                <w:b/>
                <w:bCs/>
                <w:sz w:val="32"/>
                <w:lang w:val="ro-MD" w:eastAsia="ru-RU"/>
              </w:rPr>
            </w:pPr>
            <w:r w:rsidRPr="00E94D31">
              <w:rPr>
                <w:b/>
                <w:bCs/>
                <w:sz w:val="32"/>
                <w:lang w:val="ro-MD" w:eastAsia="ru-RU"/>
              </w:rPr>
              <w:t>Republica Moldova</w:t>
            </w:r>
          </w:p>
          <w:p w14:paraId="6B250381" w14:textId="77777777" w:rsidR="00E94D31" w:rsidRPr="00E94D31" w:rsidRDefault="00E94D31" w:rsidP="00E94D31">
            <w:pPr>
              <w:keepNext/>
              <w:jc w:val="center"/>
              <w:outlineLvl w:val="1"/>
              <w:rPr>
                <w:bCs/>
                <w:sz w:val="32"/>
                <w:lang w:val="en-US" w:eastAsia="ru-RU"/>
              </w:rPr>
            </w:pPr>
            <w:r w:rsidRPr="00E94D31">
              <w:rPr>
                <w:bCs/>
                <w:sz w:val="32"/>
                <w:lang w:val="ro-MD" w:eastAsia="ru-RU"/>
              </w:rPr>
              <w:t>Raionul Orhei</w:t>
            </w:r>
          </w:p>
          <w:p w14:paraId="0604493A" w14:textId="77777777" w:rsidR="00E94D31" w:rsidRPr="00E94D31" w:rsidRDefault="00E94D31" w:rsidP="00E94D31">
            <w:pPr>
              <w:keepNext/>
              <w:jc w:val="center"/>
              <w:outlineLvl w:val="1"/>
              <w:rPr>
                <w:b/>
                <w:bCs/>
                <w:sz w:val="32"/>
                <w:lang w:val="en-US" w:eastAsia="ru-RU"/>
              </w:rPr>
            </w:pPr>
            <w:r w:rsidRPr="00E94D31">
              <w:rPr>
                <w:b/>
                <w:bCs/>
                <w:sz w:val="32"/>
                <w:lang w:val="ro-MD" w:eastAsia="ru-RU"/>
              </w:rPr>
              <w:t>Consiliul Comunei</w:t>
            </w:r>
          </w:p>
          <w:p w14:paraId="6D79F622" w14:textId="77777777" w:rsidR="00E94D31" w:rsidRPr="00E94D31" w:rsidRDefault="00E94D31" w:rsidP="00E94D31">
            <w:pPr>
              <w:keepNext/>
              <w:jc w:val="center"/>
              <w:outlineLvl w:val="1"/>
              <w:rPr>
                <w:sz w:val="22"/>
                <w:lang w:val="ro-MD" w:eastAsia="ru-RU"/>
              </w:rPr>
            </w:pPr>
            <w:r w:rsidRPr="00E94D31">
              <w:rPr>
                <w:b/>
                <w:bCs/>
                <w:sz w:val="32"/>
                <w:lang w:val="ro-MD" w:eastAsia="en-US"/>
              </w:rPr>
              <w:t>Zorile</w:t>
            </w:r>
            <w:r w:rsidRPr="00E94D31">
              <w:rPr>
                <w:sz w:val="22"/>
                <w:lang w:val="ro-MD" w:eastAsia="ru-RU"/>
              </w:rPr>
              <w:t xml:space="preserve"> </w:t>
            </w:r>
          </w:p>
          <w:p w14:paraId="7AE45BCD" w14:textId="77777777" w:rsidR="00E94D31" w:rsidRPr="00E94D31" w:rsidRDefault="00E94D31" w:rsidP="00E94D31">
            <w:pPr>
              <w:keepNext/>
              <w:jc w:val="center"/>
              <w:outlineLvl w:val="1"/>
              <w:rPr>
                <w:sz w:val="22"/>
                <w:lang w:val="ro-MD" w:eastAsia="ru-RU"/>
              </w:rPr>
            </w:pPr>
            <w:r w:rsidRPr="00E94D31">
              <w:rPr>
                <w:sz w:val="22"/>
                <w:lang w:val="ro-MD" w:eastAsia="ru-RU"/>
              </w:rPr>
              <w:t>Tel. 0(235)69536; 69688; 69518</w:t>
            </w:r>
          </w:p>
          <w:p w14:paraId="25A2C594" w14:textId="77777777" w:rsidR="00E94D31" w:rsidRPr="00E94D31" w:rsidRDefault="00E94D31" w:rsidP="00E94D31">
            <w:pPr>
              <w:keepNext/>
              <w:jc w:val="center"/>
              <w:outlineLvl w:val="1"/>
              <w:rPr>
                <w:sz w:val="32"/>
                <w:lang w:val="ro-MD" w:eastAsia="en-US"/>
              </w:rPr>
            </w:pPr>
            <w:r w:rsidRPr="00E94D31">
              <w:rPr>
                <w:b/>
                <w:lang w:eastAsia="ru-RU"/>
              </w:rPr>
              <w:t>E-mail:primaria-zorile@yandex.ru</w:t>
            </w:r>
            <w:r w:rsidRPr="00E94D31">
              <w:rPr>
                <w:sz w:val="22"/>
                <w:lang w:val="ro-MD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828D37" w14:textId="77777777" w:rsidR="00E94D31" w:rsidRPr="00E94D31" w:rsidRDefault="00E94D31" w:rsidP="00E94D31">
            <w:pPr>
              <w:jc w:val="center"/>
              <w:rPr>
                <w:lang w:val="ro-MD" w:eastAsia="ru-RU"/>
              </w:rPr>
            </w:pPr>
            <w:r w:rsidRPr="00E94D31">
              <w:rPr>
                <w:noProof/>
                <w:sz w:val="32"/>
                <w:lang w:val="ru-RU" w:eastAsia="ru-RU"/>
              </w:rPr>
              <w:drawing>
                <wp:inline distT="0" distB="0" distL="0" distR="0" wp14:anchorId="62335D53" wp14:editId="67901D2E">
                  <wp:extent cx="1171575" cy="1371600"/>
                  <wp:effectExtent l="0" t="0" r="9525" b="0"/>
                  <wp:docPr id="1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7057A3" w14:textId="77777777" w:rsidR="00E94D31" w:rsidRPr="00E94D31" w:rsidRDefault="00E94D31" w:rsidP="00E94D31">
            <w:pPr>
              <w:keepNext/>
              <w:jc w:val="center"/>
              <w:outlineLvl w:val="1"/>
              <w:rPr>
                <w:b/>
                <w:sz w:val="32"/>
                <w:lang w:val="ro-MD" w:eastAsia="ru-RU"/>
              </w:rPr>
            </w:pPr>
            <w:r w:rsidRPr="00E94D31">
              <w:rPr>
                <w:b/>
                <w:sz w:val="32"/>
                <w:lang w:val="ro-MD" w:eastAsia="ru-RU"/>
              </w:rPr>
              <w:t>Республика  Молдова</w:t>
            </w:r>
          </w:p>
          <w:p w14:paraId="7FDEEE57" w14:textId="77777777" w:rsidR="00E94D31" w:rsidRPr="00E94D31" w:rsidRDefault="00E94D31" w:rsidP="00E94D31">
            <w:pPr>
              <w:keepNext/>
              <w:jc w:val="center"/>
              <w:outlineLvl w:val="1"/>
              <w:rPr>
                <w:sz w:val="32"/>
                <w:lang w:val="ru-RU" w:eastAsia="ru-RU"/>
              </w:rPr>
            </w:pPr>
            <w:r w:rsidRPr="00E94D31">
              <w:rPr>
                <w:sz w:val="32"/>
                <w:lang w:val="ru-RU" w:eastAsia="ru-RU"/>
              </w:rPr>
              <w:t>Орхейский район</w:t>
            </w:r>
          </w:p>
          <w:p w14:paraId="266A6F8D" w14:textId="77777777" w:rsidR="00E94D31" w:rsidRPr="00E94D31" w:rsidRDefault="00E94D31" w:rsidP="00E94D31">
            <w:pPr>
              <w:keepNext/>
              <w:jc w:val="center"/>
              <w:outlineLvl w:val="1"/>
              <w:rPr>
                <w:b/>
                <w:sz w:val="32"/>
                <w:lang w:val="ro-MD" w:eastAsia="ru-RU"/>
              </w:rPr>
            </w:pPr>
            <w:r w:rsidRPr="00E94D31">
              <w:rPr>
                <w:b/>
                <w:sz w:val="32"/>
                <w:lang w:val="ro-MD" w:eastAsia="ru-RU"/>
              </w:rPr>
              <w:t xml:space="preserve">  </w:t>
            </w:r>
            <w:r w:rsidRPr="00E94D31">
              <w:rPr>
                <w:b/>
                <w:sz w:val="32"/>
                <w:lang w:val="ru-RU" w:eastAsia="ru-RU"/>
              </w:rPr>
              <w:t xml:space="preserve">Коммунальный Совет </w:t>
            </w:r>
            <w:r w:rsidRPr="00E94D31">
              <w:rPr>
                <w:b/>
                <w:sz w:val="32"/>
                <w:lang w:val="ro-MD" w:eastAsia="ru-RU"/>
              </w:rPr>
              <w:t>Зориле</w:t>
            </w:r>
          </w:p>
          <w:p w14:paraId="5C463615" w14:textId="77777777" w:rsidR="00E94D31" w:rsidRPr="00E94D31" w:rsidRDefault="00E94D31" w:rsidP="00E94D31">
            <w:pPr>
              <w:jc w:val="center"/>
              <w:rPr>
                <w:lang w:eastAsia="ru-RU"/>
              </w:rPr>
            </w:pPr>
            <w:r w:rsidRPr="00E94D31">
              <w:rPr>
                <w:lang w:val="ru-RU" w:eastAsia="ru-RU"/>
              </w:rPr>
              <w:t>Тел</w:t>
            </w:r>
            <w:r w:rsidRPr="00E94D31">
              <w:rPr>
                <w:lang w:eastAsia="ru-RU"/>
              </w:rPr>
              <w:t>.</w:t>
            </w:r>
            <w:r w:rsidRPr="00E94D31">
              <w:rPr>
                <w:sz w:val="22"/>
                <w:lang w:val="ro-MD" w:eastAsia="ru-RU"/>
              </w:rPr>
              <w:t xml:space="preserve"> . 0(235)69536; 69688; 69518</w:t>
            </w:r>
          </w:p>
          <w:p w14:paraId="0C95B6DF" w14:textId="77777777" w:rsidR="00E94D31" w:rsidRPr="00E94D31" w:rsidRDefault="00E94D31" w:rsidP="00E94D31">
            <w:pPr>
              <w:tabs>
                <w:tab w:val="left" w:pos="2340"/>
              </w:tabs>
              <w:jc w:val="center"/>
              <w:rPr>
                <w:b/>
                <w:lang w:eastAsia="ru-RU"/>
              </w:rPr>
            </w:pPr>
            <w:r w:rsidRPr="00E94D31">
              <w:rPr>
                <w:b/>
                <w:lang w:eastAsia="ru-RU"/>
              </w:rPr>
              <w:t>E-mail:primaria-zorile@yandex.ru</w:t>
            </w:r>
          </w:p>
          <w:p w14:paraId="66954A6C" w14:textId="77777777" w:rsidR="00E94D31" w:rsidRPr="00E94D31" w:rsidRDefault="00E94D31" w:rsidP="00E94D31">
            <w:pPr>
              <w:rPr>
                <w:lang w:eastAsia="ru-RU"/>
              </w:rPr>
            </w:pPr>
          </w:p>
        </w:tc>
      </w:tr>
    </w:tbl>
    <w:p w14:paraId="401543AF" w14:textId="46C96474" w:rsidR="00E94D31" w:rsidRPr="00E94D31" w:rsidRDefault="00E94D31" w:rsidP="00E94D31">
      <w:pPr>
        <w:jc w:val="center"/>
        <w:rPr>
          <w:b/>
          <w:sz w:val="24"/>
          <w:szCs w:val="24"/>
          <w:lang w:eastAsia="en-US"/>
        </w:rPr>
      </w:pPr>
      <w:r w:rsidRPr="00E94D31">
        <w:rPr>
          <w:b/>
          <w:sz w:val="24"/>
          <w:szCs w:val="24"/>
          <w:lang w:val="fr-FR" w:eastAsia="en-US"/>
        </w:rPr>
        <w:t xml:space="preserve">Proiect de Decizie </w:t>
      </w:r>
      <w:r>
        <w:rPr>
          <w:b/>
          <w:sz w:val="24"/>
          <w:szCs w:val="24"/>
          <w:lang w:val="fr-FR" w:eastAsia="en-US"/>
        </w:rPr>
        <w:t xml:space="preserve">nr.  </w:t>
      </w:r>
    </w:p>
    <w:p w14:paraId="0AD257C2" w14:textId="77777777" w:rsidR="00E94D31" w:rsidRPr="00E94D31" w:rsidRDefault="00E94D31" w:rsidP="00E94D31">
      <w:pPr>
        <w:jc w:val="center"/>
        <w:rPr>
          <w:b/>
          <w:sz w:val="24"/>
          <w:szCs w:val="24"/>
          <w:lang w:eastAsia="en-US"/>
        </w:rPr>
      </w:pPr>
      <w:r w:rsidRPr="00E94D31">
        <w:rPr>
          <w:b/>
          <w:sz w:val="24"/>
          <w:szCs w:val="24"/>
          <w:lang w:eastAsia="en-US"/>
        </w:rPr>
        <w:t>al Consiliului Comunei Zorile</w:t>
      </w:r>
    </w:p>
    <w:p w14:paraId="427D7662" w14:textId="77777777" w:rsidR="00E94D31" w:rsidRPr="00E94D31" w:rsidRDefault="00E94D31" w:rsidP="00E94D31">
      <w:pPr>
        <w:rPr>
          <w:rFonts w:eastAsia="Calibri"/>
          <w:b/>
          <w:sz w:val="24"/>
          <w:szCs w:val="24"/>
          <w:lang w:eastAsia="en-US"/>
        </w:rPr>
      </w:pPr>
    </w:p>
    <w:p w14:paraId="10803BF6" w14:textId="77777777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095BD695" w14:textId="0BA8A6DE" w:rsidR="00434D15" w:rsidRPr="00434D15" w:rsidRDefault="00434D15" w:rsidP="00E94D3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2"/>
          <w:szCs w:val="22"/>
        </w:rPr>
      </w:pPr>
      <w:r w:rsidRPr="00434D15">
        <w:rPr>
          <w:rFonts w:ascii="Cambria" w:eastAsia="Cambria" w:hAnsi="Cambria" w:cs="Cambria"/>
          <w:b/>
          <w:color w:val="000000"/>
          <w:sz w:val="22"/>
          <w:szCs w:val="22"/>
        </w:rPr>
        <w:t xml:space="preserve">                                      </w:t>
      </w:r>
      <w:r w:rsidR="00E94D31">
        <w:rPr>
          <w:rFonts w:ascii="Cambria" w:eastAsia="Cambria" w:hAnsi="Cambria" w:cs="Cambria"/>
          <w:b/>
          <w:color w:val="000000"/>
          <w:sz w:val="22"/>
          <w:szCs w:val="22"/>
        </w:rPr>
        <w:t xml:space="preserve">                               </w:t>
      </w:r>
    </w:p>
    <w:p w14:paraId="7F1C3E2A" w14:textId="77777777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b/>
          <w:color w:val="000000"/>
          <w:sz w:val="24"/>
          <w:szCs w:val="24"/>
        </w:rPr>
      </w:pPr>
      <w:r w:rsidRPr="00434D15">
        <w:rPr>
          <w:rFonts w:eastAsia="Cambria"/>
          <w:b/>
          <w:color w:val="000000"/>
          <w:sz w:val="24"/>
          <w:szCs w:val="24"/>
        </w:rPr>
        <w:t xml:space="preserve">Cu privire la implementarea </w:t>
      </w:r>
    </w:p>
    <w:p w14:paraId="7989C757" w14:textId="77777777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b/>
          <w:sz w:val="24"/>
          <w:szCs w:val="24"/>
        </w:rPr>
      </w:pPr>
      <w:r w:rsidRPr="00434D15">
        <w:rPr>
          <w:rFonts w:eastAsia="Cambria"/>
          <w:b/>
          <w:color w:val="000000"/>
          <w:sz w:val="24"/>
          <w:szCs w:val="24"/>
        </w:rPr>
        <w:t xml:space="preserve">abordării LEADER </w:t>
      </w:r>
      <w:r w:rsidRPr="00434D15">
        <w:rPr>
          <w:rFonts w:eastAsia="Cambria"/>
          <w:b/>
          <w:sz w:val="24"/>
          <w:szCs w:val="24"/>
        </w:rPr>
        <w:t xml:space="preserve">pe teritoriul </w:t>
      </w:r>
    </w:p>
    <w:p w14:paraId="35B15F00" w14:textId="339E8B66" w:rsidR="00434D15" w:rsidRPr="00434D15" w:rsidRDefault="00E94D31" w:rsidP="00434D15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b/>
          <w:color w:val="000000"/>
          <w:sz w:val="24"/>
          <w:szCs w:val="24"/>
        </w:rPr>
      </w:pPr>
      <w:r>
        <w:rPr>
          <w:rFonts w:eastAsia="Cambria"/>
          <w:b/>
          <w:sz w:val="24"/>
          <w:szCs w:val="24"/>
        </w:rPr>
        <w:t>comunei Zorile</w:t>
      </w:r>
      <w:r w:rsidR="00434D15" w:rsidRPr="00434D15">
        <w:rPr>
          <w:rFonts w:eastAsia="Cambria"/>
          <w:b/>
          <w:color w:val="000000"/>
          <w:sz w:val="24"/>
          <w:szCs w:val="24"/>
        </w:rPr>
        <w:t xml:space="preserve"> </w:t>
      </w:r>
    </w:p>
    <w:p w14:paraId="7096495B" w14:textId="77777777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b/>
          <w:color w:val="000000"/>
          <w:sz w:val="24"/>
          <w:szCs w:val="24"/>
        </w:rPr>
      </w:pPr>
    </w:p>
    <w:p w14:paraId="3653A143" w14:textId="2EE6B812" w:rsidR="00434D15" w:rsidRPr="00434D15" w:rsidRDefault="00434D15" w:rsidP="00A4041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Cambria"/>
          <w:color w:val="000000"/>
          <w:sz w:val="24"/>
          <w:szCs w:val="24"/>
        </w:rPr>
      </w:pPr>
      <w:r w:rsidRPr="00434D15">
        <w:rPr>
          <w:rFonts w:eastAsia="Cambria"/>
          <w:color w:val="000000"/>
          <w:sz w:val="24"/>
          <w:szCs w:val="24"/>
        </w:rPr>
        <w:t>A</w:t>
      </w:r>
      <w:r w:rsidR="00E94D31">
        <w:rPr>
          <w:rFonts w:eastAsia="Cambria"/>
          <w:color w:val="000000"/>
          <w:sz w:val="24"/>
          <w:szCs w:val="24"/>
        </w:rPr>
        <w:t>vând în vedere intenția comunei Zorile</w:t>
      </w:r>
      <w:r w:rsidRPr="00434D15">
        <w:rPr>
          <w:rFonts w:eastAsia="Cambria"/>
          <w:color w:val="000000"/>
          <w:sz w:val="24"/>
          <w:szCs w:val="24"/>
        </w:rPr>
        <w:t xml:space="preserve"> de implementare pe teritoriul său a abordării LEADER și de creare a Grupul de Acțiune Locală</w:t>
      </w:r>
      <w:r w:rsidR="00297ECA">
        <w:rPr>
          <w:rFonts w:eastAsia="Cambria"/>
          <w:color w:val="000000"/>
          <w:sz w:val="24"/>
          <w:szCs w:val="24"/>
        </w:rPr>
        <w:t xml:space="preserve"> </w:t>
      </w:r>
      <w:r w:rsidR="00297ECA">
        <w:rPr>
          <w:rFonts w:eastAsia="Cambria"/>
          <w:color w:val="000000"/>
          <w:sz w:val="24"/>
          <w:szCs w:val="24"/>
        </w:rPr>
        <w:t>,,B</w:t>
      </w:r>
      <w:r w:rsidR="00297ECA">
        <w:rPr>
          <w:rFonts w:eastAsia="Cambria"/>
          <w:color w:val="000000"/>
          <w:sz w:val="24"/>
          <w:szCs w:val="24"/>
          <w:lang w:val="en-US"/>
        </w:rPr>
        <w:t>a</w:t>
      </w:r>
      <w:r w:rsidR="00297ECA">
        <w:rPr>
          <w:rFonts w:eastAsia="Cambria"/>
          <w:color w:val="000000"/>
          <w:sz w:val="24"/>
          <w:szCs w:val="24"/>
          <w:lang w:val="ro-MD"/>
        </w:rPr>
        <w:t>știna Gospodarului</w:t>
      </w:r>
      <w:r w:rsidR="00297ECA">
        <w:rPr>
          <w:rFonts w:eastAsia="Cambria"/>
          <w:color w:val="000000"/>
          <w:sz w:val="24"/>
          <w:szCs w:val="24"/>
          <w:lang w:val="en-US"/>
        </w:rPr>
        <w:t>”</w:t>
      </w:r>
      <w:r w:rsidR="00127503">
        <w:rPr>
          <w:rFonts w:eastAsia="Cambria"/>
          <w:color w:val="000000"/>
          <w:sz w:val="24"/>
          <w:szCs w:val="24"/>
        </w:rPr>
        <w:t xml:space="preserve"> </w:t>
      </w:r>
      <w:r w:rsidR="00297ECA">
        <w:rPr>
          <w:rFonts w:eastAsia="Cambria"/>
          <w:color w:val="000000"/>
          <w:sz w:val="24"/>
          <w:szCs w:val="24"/>
        </w:rPr>
        <w:t xml:space="preserve"> </w:t>
      </w:r>
      <w:r w:rsidR="00A40414">
        <w:rPr>
          <w:rFonts w:eastAsia="Cambria"/>
          <w:color w:val="000000"/>
          <w:sz w:val="24"/>
          <w:szCs w:val="24"/>
        </w:rPr>
        <w:t>, în conformitate cu art. 10 alin.</w:t>
      </w:r>
      <w:r w:rsidRPr="00434D15">
        <w:rPr>
          <w:rFonts w:eastAsia="Cambria"/>
          <w:color w:val="000000"/>
          <w:sz w:val="24"/>
          <w:szCs w:val="24"/>
        </w:rPr>
        <w:t xml:space="preserve"> (4) din Legea nr. 50/2021 cu privire la grupurile de acțiune locală (Monitorul Oficial al Republicii Moldova, </w:t>
      </w:r>
      <w:r w:rsidR="00E94D31">
        <w:rPr>
          <w:rFonts w:eastAsia="Cambria"/>
          <w:color w:val="000000"/>
          <w:sz w:val="24"/>
          <w:szCs w:val="24"/>
        </w:rPr>
        <w:t xml:space="preserve">2021, nr. 117-121, art. 127), </w:t>
      </w:r>
      <w:r w:rsidRPr="00434D15">
        <w:rPr>
          <w:rFonts w:eastAsia="Cambria"/>
          <w:color w:val="000000"/>
          <w:sz w:val="24"/>
          <w:szCs w:val="24"/>
        </w:rPr>
        <w:t>art. 14, alin. (2), lit. i</w:t>
      </w:r>
      <w:r w:rsidRPr="00434D15">
        <w:rPr>
          <w:rFonts w:eastAsia="Cambria"/>
          <w:color w:val="000000"/>
          <w:sz w:val="24"/>
          <w:szCs w:val="24"/>
          <w:vertAlign w:val="superscript"/>
        </w:rPr>
        <w:t>2</w:t>
      </w:r>
      <w:r w:rsidRPr="00434D15">
        <w:rPr>
          <w:rFonts w:eastAsia="Cambria"/>
          <w:color w:val="000000"/>
          <w:sz w:val="24"/>
          <w:szCs w:val="24"/>
        </w:rPr>
        <w:t>) și art. 29, alin. (1) lit. n) din Legea nr. 436/2006 privind administrația publică locală</w:t>
      </w:r>
      <w:r w:rsidR="00E94D31">
        <w:rPr>
          <w:rFonts w:eastAsia="Cambria"/>
          <w:color w:val="000000"/>
          <w:sz w:val="24"/>
          <w:szCs w:val="24"/>
        </w:rPr>
        <w:t>,</w:t>
      </w:r>
      <w:r w:rsidR="00E94D31" w:rsidRPr="00E94D31">
        <w:rPr>
          <w:sz w:val="24"/>
          <w:szCs w:val="24"/>
          <w:lang w:val="en-US" w:eastAsia="ru-RU"/>
        </w:rPr>
        <w:t xml:space="preserve"> </w:t>
      </w:r>
      <w:r w:rsidR="00E94D31" w:rsidRPr="00E94D31">
        <w:rPr>
          <w:sz w:val="24"/>
          <w:szCs w:val="24"/>
          <w:lang w:val="en-US" w:eastAsia="ru-RU"/>
        </w:rPr>
        <w:t>art. 11 alin. (2</w:t>
      </w:r>
      <w:r w:rsidR="00E94D31" w:rsidRPr="00E94D31">
        <w:rPr>
          <w:sz w:val="24"/>
          <w:szCs w:val="24"/>
          <w:vertAlign w:val="superscript"/>
          <w:lang w:val="en-US" w:eastAsia="ru-RU"/>
        </w:rPr>
        <w:t>2</w:t>
      </w:r>
      <w:r w:rsidR="00E94D31" w:rsidRPr="00E94D31">
        <w:rPr>
          <w:sz w:val="24"/>
          <w:szCs w:val="24"/>
          <w:lang w:val="en-US" w:eastAsia="ru-RU"/>
        </w:rPr>
        <w:t>), 12 alin. (2) al Legii privind transparența în procesul deciz</w:t>
      </w:r>
      <w:r w:rsidR="00A40414">
        <w:rPr>
          <w:sz w:val="24"/>
          <w:szCs w:val="24"/>
          <w:lang w:val="en-US" w:eastAsia="ru-RU"/>
        </w:rPr>
        <w:t>ional nr. 239/</w:t>
      </w:r>
      <w:r w:rsidR="00E94D31" w:rsidRPr="00E94D31">
        <w:rPr>
          <w:sz w:val="24"/>
          <w:szCs w:val="24"/>
          <w:lang w:val="en-US" w:eastAsia="ru-RU"/>
        </w:rPr>
        <w:t>2008</w:t>
      </w:r>
      <w:r w:rsidRPr="00434D15">
        <w:rPr>
          <w:rFonts w:eastAsia="Cambria"/>
          <w:color w:val="000000"/>
          <w:sz w:val="24"/>
          <w:szCs w:val="24"/>
        </w:rPr>
        <w:t>,</w:t>
      </w:r>
      <w:r w:rsidR="00843297" w:rsidRPr="00843297">
        <w:t xml:space="preserve"> </w:t>
      </w:r>
      <w:r w:rsidR="00843297" w:rsidRPr="00843297">
        <w:rPr>
          <w:rFonts w:eastAsia="Cambria"/>
          <w:color w:val="000000"/>
          <w:sz w:val="24"/>
          <w:szCs w:val="24"/>
        </w:rPr>
        <w:t>examând nota informativă  prezentată, Consiliul comunal Zorile</w:t>
      </w:r>
    </w:p>
    <w:p w14:paraId="415E4ED2" w14:textId="77777777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4"/>
          <w:szCs w:val="24"/>
        </w:rPr>
      </w:pPr>
      <w:r w:rsidRPr="00434D15">
        <w:rPr>
          <w:rFonts w:eastAsia="Cambria"/>
          <w:color w:val="000000"/>
          <w:sz w:val="24"/>
          <w:szCs w:val="24"/>
        </w:rPr>
        <w:t xml:space="preserve"> </w:t>
      </w:r>
    </w:p>
    <w:p w14:paraId="5A02B311" w14:textId="6AB1B09B" w:rsidR="00434D15" w:rsidRPr="00434D15" w:rsidRDefault="00434D15" w:rsidP="00843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4"/>
          <w:szCs w:val="24"/>
        </w:rPr>
      </w:pPr>
      <w:r w:rsidRPr="00434D15">
        <w:rPr>
          <w:rFonts w:eastAsia="Cambria"/>
          <w:b/>
          <w:color w:val="000000"/>
          <w:sz w:val="24"/>
          <w:szCs w:val="24"/>
        </w:rPr>
        <w:t>DECIDE:</w:t>
      </w:r>
    </w:p>
    <w:p w14:paraId="349C78C8" w14:textId="77777777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4"/>
          <w:szCs w:val="24"/>
        </w:rPr>
      </w:pPr>
    </w:p>
    <w:p w14:paraId="71D24FD1" w14:textId="2666819D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4"/>
          <w:szCs w:val="24"/>
        </w:rPr>
      </w:pPr>
      <w:r w:rsidRPr="00434D15">
        <w:rPr>
          <w:rFonts w:eastAsia="Cambria"/>
          <w:color w:val="000000"/>
          <w:sz w:val="24"/>
          <w:szCs w:val="24"/>
        </w:rPr>
        <w:tab/>
        <w:t>1. Se acceptă implementarea abordări</w:t>
      </w:r>
      <w:r w:rsidR="00843297">
        <w:rPr>
          <w:rFonts w:eastAsia="Cambria"/>
          <w:color w:val="000000"/>
          <w:sz w:val="24"/>
          <w:szCs w:val="24"/>
        </w:rPr>
        <w:t>i LEADER pe teritoriul comunei Zorile</w:t>
      </w:r>
      <w:r w:rsidRPr="00434D15">
        <w:rPr>
          <w:rFonts w:eastAsia="Cambria"/>
          <w:color w:val="000000"/>
          <w:sz w:val="24"/>
          <w:szCs w:val="24"/>
        </w:rPr>
        <w:t xml:space="preserve"> .</w:t>
      </w:r>
    </w:p>
    <w:p w14:paraId="2C4D09DA" w14:textId="218D6875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4"/>
          <w:szCs w:val="24"/>
        </w:rPr>
      </w:pPr>
      <w:r w:rsidRPr="00434D15">
        <w:rPr>
          <w:rFonts w:eastAsia="Cambria"/>
          <w:color w:val="000000"/>
          <w:sz w:val="24"/>
          <w:szCs w:val="24"/>
        </w:rPr>
        <w:tab/>
        <w:t xml:space="preserve">2. </w:t>
      </w:r>
      <w:r w:rsidR="007D19AD">
        <w:rPr>
          <w:rFonts w:eastAsia="Cambria"/>
          <w:color w:val="000000"/>
          <w:sz w:val="24"/>
          <w:szCs w:val="24"/>
        </w:rPr>
        <w:t>Să participe</w:t>
      </w:r>
      <w:r w:rsidRPr="00434D15">
        <w:rPr>
          <w:rFonts w:eastAsia="Cambria"/>
          <w:color w:val="000000"/>
          <w:sz w:val="24"/>
          <w:szCs w:val="24"/>
        </w:rPr>
        <w:t xml:space="preserve"> UAT </w:t>
      </w:r>
      <w:r w:rsidR="00843297">
        <w:rPr>
          <w:rFonts w:eastAsia="Cambria"/>
          <w:color w:val="000000"/>
          <w:sz w:val="24"/>
          <w:szCs w:val="24"/>
        </w:rPr>
        <w:t xml:space="preserve">Zorile </w:t>
      </w:r>
      <w:r w:rsidRPr="00434D15">
        <w:rPr>
          <w:rFonts w:eastAsia="Cambria"/>
          <w:color w:val="000000"/>
          <w:sz w:val="24"/>
          <w:szCs w:val="24"/>
        </w:rPr>
        <w:t>în calitate de fondator la constituirea  Grupul</w:t>
      </w:r>
      <w:r w:rsidR="00235297">
        <w:rPr>
          <w:rFonts w:eastAsia="Cambria"/>
          <w:color w:val="000000"/>
          <w:sz w:val="24"/>
          <w:szCs w:val="24"/>
        </w:rPr>
        <w:t>ui</w:t>
      </w:r>
      <w:r w:rsidRPr="00434D15">
        <w:rPr>
          <w:rFonts w:eastAsia="Cambria"/>
          <w:color w:val="000000"/>
          <w:sz w:val="24"/>
          <w:szCs w:val="24"/>
        </w:rPr>
        <w:t xml:space="preserve"> de Acțiune Locală</w:t>
      </w:r>
      <w:r w:rsidR="00843297">
        <w:rPr>
          <w:rFonts w:eastAsia="Cambria"/>
          <w:color w:val="000000"/>
          <w:sz w:val="24"/>
          <w:szCs w:val="24"/>
        </w:rPr>
        <w:t xml:space="preserve"> </w:t>
      </w:r>
      <w:r w:rsidR="00A40414">
        <w:rPr>
          <w:rFonts w:eastAsia="Cambria"/>
          <w:color w:val="000000"/>
          <w:sz w:val="24"/>
          <w:szCs w:val="24"/>
        </w:rPr>
        <w:t>,,</w:t>
      </w:r>
      <w:r w:rsidR="00843297">
        <w:rPr>
          <w:rFonts w:eastAsia="Cambria"/>
          <w:color w:val="000000"/>
          <w:sz w:val="24"/>
          <w:szCs w:val="24"/>
        </w:rPr>
        <w:t>B</w:t>
      </w:r>
      <w:r w:rsidR="00A40414">
        <w:rPr>
          <w:rFonts w:eastAsia="Cambria"/>
          <w:color w:val="000000"/>
          <w:sz w:val="24"/>
          <w:szCs w:val="24"/>
          <w:lang w:val="en-US"/>
        </w:rPr>
        <w:t>a</w:t>
      </w:r>
      <w:r w:rsidR="00A40414">
        <w:rPr>
          <w:rFonts w:eastAsia="Cambria"/>
          <w:color w:val="000000"/>
          <w:sz w:val="24"/>
          <w:szCs w:val="24"/>
          <w:lang w:val="ro-MD"/>
        </w:rPr>
        <w:t>știna Gospodarului</w:t>
      </w:r>
      <w:r w:rsidR="00A40414">
        <w:rPr>
          <w:rFonts w:eastAsia="Cambria"/>
          <w:color w:val="000000"/>
          <w:sz w:val="24"/>
          <w:szCs w:val="24"/>
          <w:lang w:val="en-US"/>
        </w:rPr>
        <w:t>”</w:t>
      </w:r>
      <w:r w:rsidRPr="00434D15">
        <w:rPr>
          <w:rFonts w:eastAsia="Cambria"/>
          <w:color w:val="000000"/>
          <w:sz w:val="24"/>
          <w:szCs w:val="24"/>
        </w:rPr>
        <w:t>.</w:t>
      </w:r>
    </w:p>
    <w:p w14:paraId="227FACAA" w14:textId="4D609DCF" w:rsidR="00434D15" w:rsidRPr="00434D15" w:rsidRDefault="00434D15" w:rsidP="00C727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4"/>
          <w:szCs w:val="24"/>
        </w:rPr>
      </w:pPr>
      <w:r w:rsidRPr="00434D15">
        <w:rPr>
          <w:rFonts w:eastAsia="Cambria"/>
          <w:color w:val="000000"/>
          <w:sz w:val="24"/>
          <w:szCs w:val="24"/>
        </w:rPr>
        <w:tab/>
        <w:t xml:space="preserve">3. Se </w:t>
      </w:r>
      <w:r w:rsidR="00843297">
        <w:rPr>
          <w:rFonts w:eastAsia="Cambria"/>
          <w:color w:val="000000"/>
          <w:sz w:val="24"/>
          <w:szCs w:val="24"/>
        </w:rPr>
        <w:t>împuternicește primarul comunei Zorile</w:t>
      </w:r>
      <w:r w:rsidR="00297ECA">
        <w:rPr>
          <w:rFonts w:eastAsia="Cambria"/>
          <w:color w:val="000000"/>
          <w:sz w:val="24"/>
          <w:szCs w:val="24"/>
        </w:rPr>
        <w:t xml:space="preserve"> Panfil Igor</w:t>
      </w:r>
      <w:r w:rsidR="009335E7">
        <w:rPr>
          <w:rFonts w:eastAsia="Cambria"/>
          <w:color w:val="000000"/>
          <w:sz w:val="24"/>
          <w:szCs w:val="24"/>
        </w:rPr>
        <w:t>,</w:t>
      </w:r>
      <w:r w:rsidRPr="00434D15">
        <w:rPr>
          <w:rFonts w:eastAsia="Cambria"/>
          <w:color w:val="000000"/>
          <w:sz w:val="24"/>
          <w:szCs w:val="24"/>
        </w:rPr>
        <w:t xml:space="preserve"> să semneze acordul de constituire în numele </w:t>
      </w:r>
      <w:r w:rsidR="00B170FA">
        <w:rPr>
          <w:rFonts w:eastAsia="Cambria"/>
          <w:color w:val="000000"/>
          <w:sz w:val="24"/>
          <w:szCs w:val="24"/>
        </w:rPr>
        <w:t>comunei Zorile și să o</w:t>
      </w:r>
      <w:bookmarkStart w:id="0" w:name="_GoBack"/>
      <w:bookmarkEnd w:id="0"/>
      <w:r w:rsidRPr="00434D15">
        <w:rPr>
          <w:rFonts w:eastAsia="Cambria"/>
          <w:color w:val="000000"/>
          <w:sz w:val="24"/>
          <w:szCs w:val="24"/>
        </w:rPr>
        <w:t xml:space="preserve"> reprezinte în cadrul Grupului de Acțiune Locală</w:t>
      </w:r>
      <w:r w:rsidR="00A40414">
        <w:rPr>
          <w:rFonts w:eastAsia="Cambria"/>
          <w:color w:val="000000"/>
          <w:sz w:val="24"/>
          <w:szCs w:val="24"/>
        </w:rPr>
        <w:t xml:space="preserve"> </w:t>
      </w:r>
      <w:r w:rsidR="00A40414" w:rsidRPr="00434D15">
        <w:rPr>
          <w:rFonts w:eastAsia="Cambria"/>
          <w:color w:val="000000"/>
          <w:sz w:val="24"/>
          <w:szCs w:val="24"/>
        </w:rPr>
        <w:t xml:space="preserve"> </w:t>
      </w:r>
      <w:r w:rsidR="00A40414">
        <w:rPr>
          <w:rFonts w:eastAsia="Cambria"/>
          <w:color w:val="000000"/>
          <w:sz w:val="24"/>
          <w:szCs w:val="24"/>
        </w:rPr>
        <w:t>,,B</w:t>
      </w:r>
      <w:r w:rsidR="00A40414" w:rsidRPr="00A40414">
        <w:rPr>
          <w:rFonts w:eastAsia="Cambria"/>
          <w:color w:val="000000"/>
          <w:sz w:val="24"/>
          <w:szCs w:val="24"/>
        </w:rPr>
        <w:t>a</w:t>
      </w:r>
      <w:r w:rsidR="00A40414">
        <w:rPr>
          <w:rFonts w:eastAsia="Cambria"/>
          <w:color w:val="000000"/>
          <w:sz w:val="24"/>
          <w:szCs w:val="24"/>
          <w:lang w:val="ro-MD"/>
        </w:rPr>
        <w:t>știna Gospodarului</w:t>
      </w:r>
      <w:r w:rsidR="00A40414" w:rsidRPr="00A40414">
        <w:rPr>
          <w:rFonts w:eastAsia="Cambria"/>
          <w:color w:val="000000"/>
          <w:sz w:val="24"/>
          <w:szCs w:val="24"/>
        </w:rPr>
        <w:t>”</w:t>
      </w:r>
      <w:r w:rsidR="00A40414" w:rsidRPr="00434D15">
        <w:rPr>
          <w:rFonts w:eastAsia="Cambria"/>
          <w:color w:val="000000"/>
          <w:sz w:val="24"/>
          <w:szCs w:val="24"/>
        </w:rPr>
        <w:t>.</w:t>
      </w:r>
    </w:p>
    <w:p w14:paraId="424EB0E6" w14:textId="5FE53A93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4"/>
          <w:szCs w:val="24"/>
        </w:rPr>
      </w:pPr>
    </w:p>
    <w:p w14:paraId="7804FD21" w14:textId="77777777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4"/>
          <w:szCs w:val="24"/>
        </w:rPr>
      </w:pPr>
    </w:p>
    <w:p w14:paraId="170FBFA4" w14:textId="77777777" w:rsidR="00434D15" w:rsidRPr="00434D15" w:rsidRDefault="00434D15" w:rsidP="00434D15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4"/>
          <w:szCs w:val="24"/>
        </w:rPr>
      </w:pPr>
    </w:p>
    <w:p w14:paraId="5602F524" w14:textId="2D8B6946" w:rsidR="00907EBC" w:rsidRPr="00434D15" w:rsidRDefault="00907EBC"/>
    <w:p w14:paraId="79A72725" w14:textId="77777777" w:rsidR="00A40414" w:rsidRPr="00A40414" w:rsidRDefault="00A40414" w:rsidP="00A4041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b/>
          <w:color w:val="000000"/>
          <w:sz w:val="24"/>
          <w:szCs w:val="24"/>
        </w:rPr>
      </w:pPr>
      <w:r w:rsidRPr="00A40414">
        <w:rPr>
          <w:rFonts w:eastAsia="Cambria"/>
          <w:b/>
          <w:color w:val="000000"/>
          <w:sz w:val="24"/>
          <w:szCs w:val="24"/>
        </w:rPr>
        <w:t xml:space="preserve">Autor:  </w:t>
      </w:r>
    </w:p>
    <w:p w14:paraId="1C95A8A2" w14:textId="77777777" w:rsidR="00A40414" w:rsidRPr="00A40414" w:rsidRDefault="00A40414" w:rsidP="00A4041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b/>
          <w:color w:val="000000"/>
          <w:sz w:val="24"/>
          <w:szCs w:val="24"/>
        </w:rPr>
      </w:pPr>
    </w:p>
    <w:p w14:paraId="347321CC" w14:textId="77777777" w:rsidR="00A40414" w:rsidRPr="00A40414" w:rsidRDefault="00A40414" w:rsidP="00A40414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4"/>
          <w:szCs w:val="24"/>
          <w:lang w:val="en-US"/>
        </w:rPr>
      </w:pPr>
      <w:r w:rsidRPr="00A40414">
        <w:rPr>
          <w:rFonts w:eastAsia="Cambria"/>
          <w:b/>
          <w:color w:val="000000"/>
          <w:sz w:val="24"/>
          <w:szCs w:val="24"/>
        </w:rPr>
        <w:t>Primarul comunei Zorile                                                                               Panfil Igor</w:t>
      </w:r>
    </w:p>
    <w:p w14:paraId="58525D06" w14:textId="77777777" w:rsidR="00434D15" w:rsidRPr="00A40414" w:rsidRDefault="00434D15" w:rsidP="00A40414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sectPr w:rsidR="00434D15" w:rsidRPr="00A4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11"/>
    <w:rsid w:val="00127503"/>
    <w:rsid w:val="00235297"/>
    <w:rsid w:val="00297ECA"/>
    <w:rsid w:val="00434D15"/>
    <w:rsid w:val="005A684C"/>
    <w:rsid w:val="007D19AD"/>
    <w:rsid w:val="00822B11"/>
    <w:rsid w:val="00843297"/>
    <w:rsid w:val="008D748D"/>
    <w:rsid w:val="00907EBC"/>
    <w:rsid w:val="009335E7"/>
    <w:rsid w:val="00A40414"/>
    <w:rsid w:val="00B170FA"/>
    <w:rsid w:val="00C00C95"/>
    <w:rsid w:val="00C1272C"/>
    <w:rsid w:val="00C72782"/>
    <w:rsid w:val="00E9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ADCD"/>
  <w15:chartTrackingRefBased/>
  <w15:docId w15:val="{0194B2C5-FEDB-4867-8FEA-E371FE5A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M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Boaghi</dc:creator>
  <cp:keywords/>
  <dc:description/>
  <cp:lastModifiedBy>Primaria_Zorile</cp:lastModifiedBy>
  <cp:revision>13</cp:revision>
  <dcterms:created xsi:type="dcterms:W3CDTF">2021-09-30T06:12:00Z</dcterms:created>
  <dcterms:modified xsi:type="dcterms:W3CDTF">2022-05-23T11:25:00Z</dcterms:modified>
</cp:coreProperties>
</file>